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1D446" w14:textId="08C051FF" w:rsidR="00C06237" w:rsidRPr="003445B1" w:rsidRDefault="00C06237" w:rsidP="00C40368">
      <w:pPr>
        <w:spacing w:line="276" w:lineRule="auto"/>
        <w:rPr>
          <w:b/>
          <w:sz w:val="40"/>
          <w:szCs w:val="40"/>
        </w:rPr>
      </w:pPr>
      <w:r w:rsidRPr="003445B1">
        <w:rPr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11F206" wp14:editId="777E8CF2">
                <wp:simplePos x="0" y="0"/>
                <wp:positionH relativeFrom="column">
                  <wp:posOffset>3487843</wp:posOffset>
                </wp:positionH>
                <wp:positionV relativeFrom="paragraph">
                  <wp:posOffset>69427</wp:posOffset>
                </wp:positionV>
                <wp:extent cx="2726267" cy="457200"/>
                <wp:effectExtent l="0" t="0" r="17145" b="127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6267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F205AB" w14:textId="77777777" w:rsidR="00C06237" w:rsidRDefault="00C06237" w:rsidP="00C06237">
                            <w:r>
                              <w:t>PARENT NAME:</w:t>
                            </w:r>
                          </w:p>
                          <w:p w14:paraId="7BD03E5E" w14:textId="77777777" w:rsidR="00C06237" w:rsidRDefault="00C06237" w:rsidP="00C06237">
                            <w:r>
                              <w:t>DATE: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11F20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74.65pt;margin-top:5.45pt;width:214.65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" fillcolor="white [3201]" strokeweight=".5pt">
                <v:textbox>
                  <w:txbxContent>
                    <w:p w14:paraId="4CF205AB" w14:textId="77777777" w:rsidR="00C06237" w:rsidRDefault="00C06237" w:rsidP="00C06237">
                      <w:r>
                        <w:t>PARENT NAME:</w:t>
                      </w:r>
                    </w:p>
                    <w:p w14:paraId="7BD03E5E" w14:textId="77777777" w:rsidR="00C06237" w:rsidRDefault="00C06237" w:rsidP="00C06237">
                      <w: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  <w:r w:rsidRPr="003445B1">
        <w:rPr>
          <w:b/>
          <w:sz w:val="40"/>
          <w:szCs w:val="40"/>
        </w:rPr>
        <w:t xml:space="preserve">WEEK </w:t>
      </w:r>
      <w:r w:rsidR="001B39BF">
        <w:rPr>
          <w:b/>
          <w:sz w:val="40"/>
          <w:szCs w:val="40"/>
        </w:rPr>
        <w:t>5</w:t>
      </w:r>
      <w:r w:rsidRPr="003445B1">
        <w:rPr>
          <w:b/>
          <w:sz w:val="40"/>
          <w:szCs w:val="40"/>
        </w:rPr>
        <w:t xml:space="preserve"> PARENT COACHING</w:t>
      </w:r>
    </w:p>
    <w:p w14:paraId="51E967EE" w14:textId="77777777" w:rsidR="00C06237" w:rsidRPr="00144E99" w:rsidRDefault="00C06237" w:rsidP="00C40368">
      <w:pPr>
        <w:spacing w:line="276" w:lineRule="auto"/>
      </w:pPr>
    </w:p>
    <w:p w14:paraId="6321A7FD" w14:textId="77777777" w:rsidR="00C4335E" w:rsidRPr="00DE03B6" w:rsidRDefault="00C4335E" w:rsidP="00C4335E">
      <w:pPr>
        <w:spacing w:line="276" w:lineRule="auto"/>
        <w:rPr>
          <w:b/>
          <w:u w:val="single"/>
        </w:rPr>
      </w:pPr>
      <w:r>
        <w:rPr>
          <w:b/>
          <w:u w:val="single"/>
        </w:rPr>
        <w:t xml:space="preserve">GET AN </w:t>
      </w:r>
      <w:r w:rsidRPr="00886F6D">
        <w:rPr>
          <w:b/>
          <w:u w:val="single"/>
        </w:rPr>
        <w:t>UPDATE / LISTEN</w:t>
      </w:r>
    </w:p>
    <w:p w14:paraId="1D368A7A" w14:textId="75B3DEC3" w:rsidR="00C4335E" w:rsidRPr="00A17051" w:rsidRDefault="00C4335E" w:rsidP="00C4335E">
      <w:pPr>
        <w:pStyle w:val="ListParagraph"/>
        <w:numPr>
          <w:ilvl w:val="0"/>
          <w:numId w:val="1"/>
        </w:numPr>
        <w:spacing w:line="276" w:lineRule="auto"/>
      </w:pPr>
      <w:r>
        <w:t xml:space="preserve">Use the Week </w:t>
      </w:r>
      <w:r>
        <w:t>5</w:t>
      </w:r>
      <w:r>
        <w:t xml:space="preserve"> </w:t>
      </w:r>
      <w:r w:rsidRPr="00A17051">
        <w:t>Status Update Form</w:t>
      </w:r>
      <w:r>
        <w:t xml:space="preserve"> to record answers to the research questions and take notes on the activities, </w:t>
      </w:r>
      <w:proofErr w:type="gramStart"/>
      <w:r>
        <w:t>successes</w:t>
      </w:r>
      <w:proofErr w:type="gramEnd"/>
      <w:r>
        <w:t xml:space="preserve"> and challenges of the week.</w:t>
      </w:r>
    </w:p>
    <w:p w14:paraId="506B1D92" w14:textId="77777777" w:rsidR="00C4335E" w:rsidRPr="00144E99" w:rsidRDefault="00C4335E" w:rsidP="00C4335E">
      <w:pPr>
        <w:pStyle w:val="ListParagraph"/>
        <w:spacing w:line="276" w:lineRule="auto"/>
        <w:ind w:left="1440"/>
      </w:pPr>
    </w:p>
    <w:p w14:paraId="385A4D2C" w14:textId="77777777" w:rsidR="00C4335E" w:rsidRPr="00144E99" w:rsidRDefault="00C4335E" w:rsidP="00C4335E">
      <w:pPr>
        <w:pStyle w:val="ListParagraph"/>
        <w:numPr>
          <w:ilvl w:val="0"/>
          <w:numId w:val="1"/>
        </w:numPr>
        <w:spacing w:line="276" w:lineRule="auto"/>
        <w:rPr>
          <w:i/>
        </w:rPr>
      </w:pPr>
      <w:r w:rsidRPr="00144E99">
        <w:rPr>
          <w:i/>
        </w:rPr>
        <w:t xml:space="preserve">What did you do that </w:t>
      </w:r>
      <w:r w:rsidRPr="00144E99">
        <w:rPr>
          <w:b/>
          <w:i/>
        </w:rPr>
        <w:t>worked</w:t>
      </w:r>
      <w:r w:rsidRPr="00144E99">
        <w:rPr>
          <w:i/>
        </w:rPr>
        <w:t xml:space="preserve"> this week?</w:t>
      </w:r>
    </w:p>
    <w:p w14:paraId="7B4F505F" w14:textId="77777777" w:rsidR="00C4335E" w:rsidRPr="00144E99" w:rsidRDefault="00C4335E" w:rsidP="00C4335E">
      <w:pPr>
        <w:pStyle w:val="ListParagraph"/>
        <w:numPr>
          <w:ilvl w:val="0"/>
          <w:numId w:val="1"/>
        </w:numPr>
        <w:spacing w:line="276" w:lineRule="auto"/>
        <w:rPr>
          <w:i/>
        </w:rPr>
      </w:pPr>
      <w:r w:rsidRPr="00144E99">
        <w:rPr>
          <w:i/>
        </w:rPr>
        <w:t xml:space="preserve">What did you do to build your relationship with your child? What was the result? </w:t>
      </w:r>
    </w:p>
    <w:p w14:paraId="2CCB3FFA" w14:textId="77777777" w:rsidR="00C4335E" w:rsidRPr="00144E99" w:rsidRDefault="00C4335E" w:rsidP="00C4335E">
      <w:pPr>
        <w:pStyle w:val="ListParagraph"/>
        <w:numPr>
          <w:ilvl w:val="0"/>
          <w:numId w:val="1"/>
        </w:numPr>
        <w:spacing w:line="276" w:lineRule="auto"/>
        <w:rPr>
          <w:i/>
        </w:rPr>
      </w:pPr>
      <w:r w:rsidRPr="00144E99">
        <w:rPr>
          <w:i/>
        </w:rPr>
        <w:t xml:space="preserve">How did your child do with the Instruction Routine / Taking a break? </w:t>
      </w:r>
    </w:p>
    <w:p w14:paraId="0C623037" w14:textId="77777777" w:rsidR="00C4335E" w:rsidRPr="00144E99" w:rsidRDefault="00C4335E" w:rsidP="00C4335E">
      <w:pPr>
        <w:pStyle w:val="ListParagraph"/>
        <w:numPr>
          <w:ilvl w:val="0"/>
          <w:numId w:val="1"/>
        </w:numPr>
        <w:spacing w:line="276" w:lineRule="auto"/>
        <w:rPr>
          <w:i/>
        </w:rPr>
      </w:pPr>
      <w:r w:rsidRPr="00144E99">
        <w:rPr>
          <w:i/>
        </w:rPr>
        <w:t xml:space="preserve">How did your child respond to the positive conclusion? </w:t>
      </w:r>
    </w:p>
    <w:p w14:paraId="2DE07204" w14:textId="77777777" w:rsidR="00C4335E" w:rsidRPr="00144E99" w:rsidRDefault="00C4335E" w:rsidP="00C4335E">
      <w:pPr>
        <w:pStyle w:val="ListParagraph"/>
        <w:numPr>
          <w:ilvl w:val="0"/>
          <w:numId w:val="1"/>
        </w:numPr>
        <w:spacing w:line="276" w:lineRule="auto"/>
        <w:rPr>
          <w:i/>
        </w:rPr>
      </w:pPr>
      <w:r w:rsidRPr="00144E99">
        <w:rPr>
          <w:i/>
        </w:rPr>
        <w:t xml:space="preserve">What problems did you face? </w:t>
      </w:r>
    </w:p>
    <w:p w14:paraId="1682DA99" w14:textId="77777777" w:rsidR="00C4335E" w:rsidRPr="00144E99" w:rsidRDefault="00C4335E" w:rsidP="00C4335E">
      <w:pPr>
        <w:pStyle w:val="ListParagraph"/>
        <w:numPr>
          <w:ilvl w:val="0"/>
          <w:numId w:val="1"/>
        </w:numPr>
        <w:spacing w:line="276" w:lineRule="auto"/>
        <w:rPr>
          <w:i/>
        </w:rPr>
      </w:pPr>
      <w:r w:rsidRPr="00144E99">
        <w:rPr>
          <w:i/>
        </w:rPr>
        <w:t>Take advantage of the momentum… don’t back down once you see some progress</w:t>
      </w:r>
    </w:p>
    <w:p w14:paraId="3508DC93" w14:textId="77777777" w:rsidR="00C4335E" w:rsidRPr="00144E99" w:rsidRDefault="00C4335E" w:rsidP="00C4335E">
      <w:pPr>
        <w:pStyle w:val="ListParagraph"/>
        <w:numPr>
          <w:ilvl w:val="0"/>
          <w:numId w:val="1"/>
        </w:numPr>
        <w:spacing w:line="276" w:lineRule="auto"/>
        <w:rPr>
          <w:i/>
        </w:rPr>
      </w:pPr>
      <w:r w:rsidRPr="00144E99">
        <w:rPr>
          <w:i/>
        </w:rPr>
        <w:t>Keep practicing Cycle #1 and Cycle #2</w:t>
      </w:r>
    </w:p>
    <w:p w14:paraId="0CFA1CD5" w14:textId="77777777" w:rsidR="00C06237" w:rsidRPr="00144E99" w:rsidRDefault="00C06237" w:rsidP="00C40368">
      <w:pPr>
        <w:spacing w:line="276" w:lineRule="auto"/>
      </w:pPr>
    </w:p>
    <w:p w14:paraId="7230D2B8" w14:textId="77777777" w:rsidR="00C06237" w:rsidRPr="00144E99" w:rsidRDefault="00C06237" w:rsidP="00C40368">
      <w:pPr>
        <w:spacing w:line="276" w:lineRule="auto"/>
        <w:rPr>
          <w:b/>
          <w:u w:val="single"/>
        </w:rPr>
      </w:pPr>
      <w:r w:rsidRPr="00144E99">
        <w:rPr>
          <w:b/>
          <w:u w:val="single"/>
        </w:rPr>
        <w:t>COACHING</w:t>
      </w:r>
    </w:p>
    <w:p w14:paraId="39414F81" w14:textId="5210136A" w:rsidR="00C2593A" w:rsidRPr="00144E99" w:rsidRDefault="00C06237" w:rsidP="00C40368">
      <w:pPr>
        <w:spacing w:line="276" w:lineRule="auto"/>
      </w:pPr>
      <w:r w:rsidRPr="00144E99">
        <w:t xml:space="preserve">We have a variety of tools to choose from because we don’t know which specific tool will work for a particular child. </w:t>
      </w:r>
      <w:r w:rsidR="00C4335E">
        <w:t>The n</w:t>
      </w:r>
      <w:r w:rsidR="00AE12A9">
        <w:t xml:space="preserve">ew tool </w:t>
      </w:r>
      <w:r w:rsidR="00C4335E">
        <w:t>for this week</w:t>
      </w:r>
      <w:r w:rsidR="00AE12A9">
        <w:t>: Coaching</w:t>
      </w:r>
    </w:p>
    <w:p w14:paraId="70991770" w14:textId="77777777" w:rsidR="001B39BF" w:rsidRDefault="001B39BF" w:rsidP="00C40368">
      <w:pPr>
        <w:spacing w:line="276" w:lineRule="auto"/>
        <w:rPr>
          <w:b/>
        </w:rPr>
      </w:pPr>
    </w:p>
    <w:p w14:paraId="4CD36241" w14:textId="750F00EC" w:rsidR="00AE12A9" w:rsidRDefault="00C4335E" w:rsidP="00C40368">
      <w:pPr>
        <w:spacing w:line="276" w:lineRule="auto"/>
        <w:rPr>
          <w:b/>
        </w:rPr>
      </w:pPr>
      <w:r>
        <w:rPr>
          <w:b/>
        </w:rPr>
        <w:t xml:space="preserve">THE </w:t>
      </w:r>
      <w:r w:rsidR="00AE12A9">
        <w:rPr>
          <w:b/>
        </w:rPr>
        <w:t>ROLE OF HOLY SPIRIT</w:t>
      </w:r>
    </w:p>
    <w:p w14:paraId="4CAD19B3" w14:textId="5AF01544" w:rsidR="00AE12A9" w:rsidRDefault="00AE12A9" w:rsidP="00C40368">
      <w:pPr>
        <w:pStyle w:val="ListParagraph"/>
        <w:numPr>
          <w:ilvl w:val="0"/>
          <w:numId w:val="1"/>
        </w:numPr>
        <w:spacing w:line="276" w:lineRule="auto"/>
      </w:pPr>
      <w:r>
        <w:t xml:space="preserve">Jesus sent the Holy Spirit as a comforter, helper, counselor, </w:t>
      </w:r>
      <w:proofErr w:type="gramStart"/>
      <w:r>
        <w:t>guide</w:t>
      </w:r>
      <w:proofErr w:type="gramEnd"/>
      <w:r>
        <w:t xml:space="preserve"> and coach</w:t>
      </w:r>
    </w:p>
    <w:p w14:paraId="6ABF5BB8" w14:textId="504448B6" w:rsidR="00AE12A9" w:rsidRDefault="00AE12A9" w:rsidP="00C40368">
      <w:pPr>
        <w:pStyle w:val="ListParagraph"/>
        <w:numPr>
          <w:ilvl w:val="0"/>
          <w:numId w:val="1"/>
        </w:numPr>
        <w:spacing w:line="276" w:lineRule="auto"/>
      </w:pPr>
      <w:r>
        <w:t>“Paraclete” means to come alongside</w:t>
      </w:r>
    </w:p>
    <w:p w14:paraId="66A64242" w14:textId="5C34591D" w:rsidR="003859D1" w:rsidRDefault="003859D1" w:rsidP="00C40368">
      <w:pPr>
        <w:pStyle w:val="ListParagraph"/>
        <w:numPr>
          <w:ilvl w:val="0"/>
          <w:numId w:val="1"/>
        </w:numPr>
        <w:spacing w:line="276" w:lineRule="auto"/>
      </w:pPr>
      <w:r>
        <w:t>The Holy Spirit is our coach – moving us toward the goal of becoming more like him. He also works through us to impact our children.</w:t>
      </w:r>
    </w:p>
    <w:p w14:paraId="753F68F4" w14:textId="09FE55AF" w:rsidR="00AE12A9" w:rsidRDefault="00AE12A9" w:rsidP="00C40368">
      <w:pPr>
        <w:pStyle w:val="ListParagraph"/>
        <w:numPr>
          <w:ilvl w:val="0"/>
          <w:numId w:val="1"/>
        </w:numPr>
        <w:spacing w:line="276" w:lineRule="auto"/>
      </w:pPr>
      <w:r>
        <w:t xml:space="preserve">We can </w:t>
      </w:r>
      <w:r w:rsidR="00C4335E">
        <w:t>exemplify the</w:t>
      </w:r>
      <w:r>
        <w:t xml:space="preserve"> role </w:t>
      </w:r>
      <w:r w:rsidR="00C4335E">
        <w:t>of</w:t>
      </w:r>
      <w:r>
        <w:t xml:space="preserve"> the Holy Spirit in the lives of our kids. Our job is to come alongside them to be their helper, counselor, comforter and guide. This is what being a coach is all about. </w:t>
      </w:r>
    </w:p>
    <w:p w14:paraId="49865457" w14:textId="77777777" w:rsidR="003859D1" w:rsidRDefault="00AE12A9" w:rsidP="00C40368">
      <w:pPr>
        <w:pStyle w:val="ListParagraph"/>
        <w:numPr>
          <w:ilvl w:val="1"/>
          <w:numId w:val="1"/>
        </w:numPr>
        <w:spacing w:line="276" w:lineRule="auto"/>
      </w:pPr>
      <w:r>
        <w:t>“We</w:t>
      </w:r>
      <w:r w:rsidR="003859D1">
        <w:t xml:space="preserve">’re in this together.” </w:t>
      </w:r>
    </w:p>
    <w:p w14:paraId="18794BEF" w14:textId="77777777" w:rsidR="003859D1" w:rsidRDefault="003859D1" w:rsidP="00C40368">
      <w:pPr>
        <w:pStyle w:val="ListParagraph"/>
        <w:numPr>
          <w:ilvl w:val="1"/>
          <w:numId w:val="1"/>
        </w:numPr>
        <w:spacing w:line="276" w:lineRule="auto"/>
      </w:pPr>
      <w:r>
        <w:t xml:space="preserve">“I’m on your side.” </w:t>
      </w:r>
    </w:p>
    <w:p w14:paraId="53B7CE59" w14:textId="77777777" w:rsidR="003859D1" w:rsidRDefault="003859D1" w:rsidP="00C40368">
      <w:pPr>
        <w:pStyle w:val="ListParagraph"/>
        <w:numPr>
          <w:ilvl w:val="1"/>
          <w:numId w:val="1"/>
        </w:numPr>
        <w:spacing w:line="276" w:lineRule="auto"/>
      </w:pPr>
      <w:r>
        <w:t xml:space="preserve">“We’re on the same team.” </w:t>
      </w:r>
    </w:p>
    <w:p w14:paraId="043CF97A" w14:textId="77777777" w:rsidR="003859D1" w:rsidRDefault="003859D1" w:rsidP="00C40368">
      <w:pPr>
        <w:spacing w:line="276" w:lineRule="auto"/>
      </w:pPr>
    </w:p>
    <w:p w14:paraId="2F5112E6" w14:textId="77777777" w:rsidR="003859D1" w:rsidRDefault="003859D1" w:rsidP="00C40368">
      <w:pPr>
        <w:pStyle w:val="ListParagraph"/>
        <w:numPr>
          <w:ilvl w:val="0"/>
          <w:numId w:val="1"/>
        </w:numPr>
        <w:spacing w:line="276" w:lineRule="auto"/>
      </w:pPr>
      <w:r>
        <w:t>The role of coaching flows naturally from all the other tools.</w:t>
      </w:r>
    </w:p>
    <w:p w14:paraId="5F9C4D13" w14:textId="77777777" w:rsidR="003859D1" w:rsidRDefault="003859D1" w:rsidP="00C40368">
      <w:pPr>
        <w:pStyle w:val="ListParagraph"/>
        <w:numPr>
          <w:ilvl w:val="0"/>
          <w:numId w:val="1"/>
        </w:numPr>
        <w:spacing w:line="276" w:lineRule="auto"/>
      </w:pPr>
      <w:r>
        <w:t>The coach uses all the tools to help move the child towards a goal.</w:t>
      </w:r>
    </w:p>
    <w:p w14:paraId="4F8E9778" w14:textId="77777777" w:rsidR="003859D1" w:rsidRDefault="003859D1" w:rsidP="00C40368">
      <w:pPr>
        <w:pStyle w:val="ListParagraph"/>
        <w:numPr>
          <w:ilvl w:val="0"/>
          <w:numId w:val="1"/>
        </w:numPr>
        <w:spacing w:line="276" w:lineRule="auto"/>
      </w:pPr>
      <w:r>
        <w:t xml:space="preserve">Characteristics of a coach: </w:t>
      </w:r>
    </w:p>
    <w:p w14:paraId="73599BFB" w14:textId="29763A99" w:rsidR="003859D1" w:rsidRDefault="003859D1" w:rsidP="00C40368">
      <w:pPr>
        <w:pStyle w:val="ListParagraph"/>
        <w:numPr>
          <w:ilvl w:val="1"/>
          <w:numId w:val="1"/>
        </w:numPr>
        <w:spacing w:line="276" w:lineRule="auto"/>
      </w:pPr>
      <w:r>
        <w:t xml:space="preserve">Has a goal of where we’re </w:t>
      </w:r>
      <w:proofErr w:type="gramStart"/>
      <w:r>
        <w:t>going.</w:t>
      </w:r>
      <w:proofErr w:type="gramEnd"/>
    </w:p>
    <w:p w14:paraId="794BA6E0" w14:textId="60DC11F8" w:rsidR="003859D1" w:rsidRDefault="003859D1" w:rsidP="00C40368">
      <w:pPr>
        <w:pStyle w:val="ListParagraph"/>
        <w:numPr>
          <w:ilvl w:val="1"/>
          <w:numId w:val="1"/>
        </w:numPr>
        <w:spacing w:line="276" w:lineRule="auto"/>
      </w:pPr>
      <w:r>
        <w:t>Capitalizes on strengths of a child – moves from area of strength to an area of weakness.</w:t>
      </w:r>
    </w:p>
    <w:p w14:paraId="55B35ABB" w14:textId="37B2C92A" w:rsidR="003859D1" w:rsidRDefault="003859D1" w:rsidP="00C40368">
      <w:pPr>
        <w:pStyle w:val="ListParagraph"/>
        <w:numPr>
          <w:ilvl w:val="1"/>
          <w:numId w:val="1"/>
        </w:numPr>
        <w:spacing w:line="276" w:lineRule="auto"/>
      </w:pPr>
      <w:r>
        <w:t>Uses firmness and holds a child accountable.</w:t>
      </w:r>
    </w:p>
    <w:p w14:paraId="006CD447" w14:textId="4331EBB0" w:rsidR="00AE12A9" w:rsidRPr="00AE12A9" w:rsidRDefault="003859D1" w:rsidP="00C40368">
      <w:pPr>
        <w:spacing w:line="276" w:lineRule="auto"/>
        <w:ind w:left="1080"/>
      </w:pPr>
      <w:r>
        <w:tab/>
      </w:r>
      <w:r>
        <w:tab/>
      </w:r>
      <w:r w:rsidR="00AE12A9">
        <w:tab/>
      </w:r>
    </w:p>
    <w:p w14:paraId="6C4D4D44" w14:textId="7D29DEC1" w:rsidR="003859D1" w:rsidRDefault="003859D1" w:rsidP="00C40368">
      <w:pPr>
        <w:spacing w:line="276" w:lineRule="auto"/>
        <w:rPr>
          <w:b/>
        </w:rPr>
      </w:pPr>
      <w:r>
        <w:rPr>
          <w:b/>
        </w:rPr>
        <w:lastRenderedPageBreak/>
        <w:t>RESPONDING TO AUTHORITY</w:t>
      </w:r>
    </w:p>
    <w:p w14:paraId="6DF9610C" w14:textId="180A380F" w:rsidR="003859D1" w:rsidRPr="003859D1" w:rsidRDefault="003859D1" w:rsidP="00C40368">
      <w:pPr>
        <w:pStyle w:val="ListParagraph"/>
        <w:numPr>
          <w:ilvl w:val="0"/>
          <w:numId w:val="1"/>
        </w:numPr>
        <w:spacing w:line="276" w:lineRule="auto"/>
        <w:rPr>
          <w:b/>
        </w:rPr>
      </w:pPr>
      <w:r>
        <w:t xml:space="preserve">Sometimes parents fall into the trap of emphasizing the relationship with their kids at the expense of their own authority. </w:t>
      </w:r>
    </w:p>
    <w:p w14:paraId="5B154AA0" w14:textId="4C9FD9E5" w:rsidR="003859D1" w:rsidRPr="003859D1" w:rsidRDefault="003859D1" w:rsidP="00C40368">
      <w:pPr>
        <w:pStyle w:val="ListParagraph"/>
        <w:numPr>
          <w:ilvl w:val="0"/>
          <w:numId w:val="1"/>
        </w:numPr>
        <w:spacing w:line="276" w:lineRule="auto"/>
        <w:rPr>
          <w:b/>
        </w:rPr>
      </w:pPr>
      <w:r>
        <w:t>It’s important for kids to know who is in charge. There are things that someone in authority can do that someone under authority cannot do.</w:t>
      </w:r>
    </w:p>
    <w:p w14:paraId="2B770ABF" w14:textId="2097EA78" w:rsidR="003859D1" w:rsidRDefault="003859D1" w:rsidP="00C40368">
      <w:pPr>
        <w:spacing w:line="276" w:lineRule="auto"/>
        <w:rPr>
          <w:b/>
        </w:rPr>
      </w:pPr>
    </w:p>
    <w:p w14:paraId="608BC1A8" w14:textId="4A539D8E" w:rsidR="003859D1" w:rsidRDefault="003859D1" w:rsidP="00C40368">
      <w:pPr>
        <w:spacing w:line="276" w:lineRule="auto"/>
        <w:rPr>
          <w:b/>
        </w:rPr>
      </w:pPr>
      <w:r>
        <w:rPr>
          <w:b/>
        </w:rPr>
        <w:t>YOUR PROBLEM, NOT MY PROBLEM</w:t>
      </w:r>
    </w:p>
    <w:p w14:paraId="1B21E542" w14:textId="5A6DE912" w:rsidR="003859D1" w:rsidRPr="003859D1" w:rsidRDefault="003859D1" w:rsidP="00C40368">
      <w:pPr>
        <w:pStyle w:val="ListParagraph"/>
        <w:numPr>
          <w:ilvl w:val="0"/>
          <w:numId w:val="1"/>
        </w:numPr>
        <w:spacing w:line="276" w:lineRule="auto"/>
        <w:rPr>
          <w:b/>
        </w:rPr>
      </w:pPr>
      <w:r>
        <w:t xml:space="preserve">It’s easy to get sucked into our child’s problem and make it our own problem. We say things like: </w:t>
      </w:r>
    </w:p>
    <w:p w14:paraId="45934BAE" w14:textId="0762407A" w:rsidR="003859D1" w:rsidRPr="003859D1" w:rsidRDefault="003859D1" w:rsidP="00C40368">
      <w:pPr>
        <w:pStyle w:val="ListParagraph"/>
        <w:numPr>
          <w:ilvl w:val="1"/>
          <w:numId w:val="1"/>
        </w:numPr>
        <w:spacing w:line="276" w:lineRule="auto"/>
        <w:rPr>
          <w:b/>
        </w:rPr>
      </w:pPr>
      <w:r>
        <w:t xml:space="preserve">“You’re driving me crazy.” </w:t>
      </w:r>
    </w:p>
    <w:p w14:paraId="5F5032E1" w14:textId="5E7ABBB5" w:rsidR="003859D1" w:rsidRPr="003859D1" w:rsidRDefault="003859D1" w:rsidP="00C40368">
      <w:pPr>
        <w:pStyle w:val="ListParagraph"/>
        <w:numPr>
          <w:ilvl w:val="1"/>
          <w:numId w:val="1"/>
        </w:numPr>
        <w:spacing w:line="276" w:lineRule="auto"/>
        <w:rPr>
          <w:b/>
        </w:rPr>
      </w:pPr>
      <w:r>
        <w:t>“You’re making me angry.”</w:t>
      </w:r>
    </w:p>
    <w:p w14:paraId="25800837" w14:textId="426E979B" w:rsidR="003859D1" w:rsidRPr="003859D1" w:rsidRDefault="003859D1" w:rsidP="00C40368">
      <w:pPr>
        <w:pStyle w:val="ListParagraph"/>
        <w:numPr>
          <w:ilvl w:val="0"/>
          <w:numId w:val="1"/>
        </w:numPr>
        <w:spacing w:line="276" w:lineRule="auto"/>
        <w:rPr>
          <w:b/>
        </w:rPr>
      </w:pPr>
      <w:r>
        <w:t xml:space="preserve">Don’t take your kids problems personally. When they lash out, it’s a sign of </w:t>
      </w:r>
      <w:r>
        <w:rPr>
          <w:i/>
        </w:rPr>
        <w:t>their</w:t>
      </w:r>
      <w:r>
        <w:t xml:space="preserve"> problem, not yours. </w:t>
      </w:r>
    </w:p>
    <w:p w14:paraId="27BAFA8A" w14:textId="4185BB99" w:rsidR="003859D1" w:rsidRPr="003859D1" w:rsidRDefault="003859D1" w:rsidP="00C40368">
      <w:pPr>
        <w:pStyle w:val="ListParagraph"/>
        <w:numPr>
          <w:ilvl w:val="0"/>
          <w:numId w:val="1"/>
        </w:numPr>
        <w:spacing w:line="276" w:lineRule="auto"/>
        <w:rPr>
          <w:b/>
        </w:rPr>
      </w:pPr>
      <w:r>
        <w:t xml:space="preserve">It’s not a child’s job to make the parent happy!  </w:t>
      </w:r>
    </w:p>
    <w:p w14:paraId="3374B48D" w14:textId="77777777" w:rsidR="003859D1" w:rsidRPr="003859D1" w:rsidRDefault="003859D1" w:rsidP="00C40368">
      <w:pPr>
        <w:spacing w:line="276" w:lineRule="auto"/>
        <w:rPr>
          <w:b/>
        </w:rPr>
      </w:pPr>
    </w:p>
    <w:p w14:paraId="582573E6" w14:textId="04D02BC7" w:rsidR="003859D1" w:rsidRPr="00C4335E" w:rsidRDefault="003859D1" w:rsidP="00C40368">
      <w:pPr>
        <w:spacing w:line="276" w:lineRule="auto"/>
        <w:rPr>
          <w:b/>
        </w:rPr>
      </w:pPr>
      <w:r>
        <w:rPr>
          <w:b/>
        </w:rPr>
        <w:t>PRACTICE, PRACTICE, PRACTICE</w:t>
      </w:r>
    </w:p>
    <w:p w14:paraId="2DD0DC20" w14:textId="4527EBFB" w:rsidR="003859D1" w:rsidRDefault="003859D1" w:rsidP="00C40368">
      <w:pPr>
        <w:pStyle w:val="ListParagraph"/>
        <w:numPr>
          <w:ilvl w:val="0"/>
          <w:numId w:val="1"/>
        </w:numPr>
        <w:spacing w:line="276" w:lineRule="auto"/>
      </w:pPr>
      <w:r>
        <w:t>Practice brings growth.</w:t>
      </w:r>
    </w:p>
    <w:p w14:paraId="2794D9D9" w14:textId="49605876" w:rsidR="003859D1" w:rsidRDefault="003859D1" w:rsidP="00C40368">
      <w:pPr>
        <w:pStyle w:val="ListParagraph"/>
        <w:numPr>
          <w:ilvl w:val="0"/>
          <w:numId w:val="1"/>
        </w:numPr>
        <w:spacing w:line="276" w:lineRule="auto"/>
      </w:pPr>
      <w:r>
        <w:t>It’s important to practice new patterns of thought and behavior with our kids in order to see change</w:t>
      </w:r>
    </w:p>
    <w:p w14:paraId="102E92FE" w14:textId="012C9BBA" w:rsidR="003859D1" w:rsidRDefault="003859D1" w:rsidP="00C40368">
      <w:pPr>
        <w:pStyle w:val="ListParagraph"/>
        <w:numPr>
          <w:ilvl w:val="0"/>
          <w:numId w:val="1"/>
        </w:numPr>
        <w:spacing w:line="276" w:lineRule="auto"/>
      </w:pPr>
      <w:r>
        <w:t>Kids must face a challenge over and over in order to develop new ways of thinking and acting</w:t>
      </w:r>
    </w:p>
    <w:p w14:paraId="275ED097" w14:textId="12D56081" w:rsidR="003859D1" w:rsidRDefault="003859D1" w:rsidP="00C40368">
      <w:pPr>
        <w:pStyle w:val="ListParagraph"/>
        <w:numPr>
          <w:ilvl w:val="0"/>
          <w:numId w:val="1"/>
        </w:numPr>
        <w:spacing w:line="276" w:lineRule="auto"/>
      </w:pPr>
      <w:r>
        <w:t>Don’t try to avoid conflict!  It’s okay to push your child into areas of discomfort in order to give them opportunities to practice doing the right thing.</w:t>
      </w:r>
      <w:r w:rsidR="00CB459D">
        <w:t xml:space="preserve"> Pressures are good for children and help to develop internal character.</w:t>
      </w:r>
    </w:p>
    <w:p w14:paraId="519DE36B" w14:textId="290D480D" w:rsidR="003859D1" w:rsidRDefault="00CB459D" w:rsidP="00C40368">
      <w:pPr>
        <w:pStyle w:val="ListParagraph"/>
        <w:numPr>
          <w:ilvl w:val="0"/>
          <w:numId w:val="1"/>
        </w:numPr>
        <w:spacing w:line="276" w:lineRule="auto"/>
      </w:pPr>
      <w:r>
        <w:t>EX: If a child has difficulty taking a break, then send them to a break more often.</w:t>
      </w:r>
    </w:p>
    <w:p w14:paraId="7D91E379" w14:textId="6D01FBFE" w:rsidR="00CB459D" w:rsidRDefault="00CB459D" w:rsidP="00C40368">
      <w:pPr>
        <w:pStyle w:val="ListParagraph"/>
        <w:numPr>
          <w:ilvl w:val="0"/>
          <w:numId w:val="1"/>
        </w:numPr>
        <w:spacing w:line="276" w:lineRule="auto"/>
      </w:pPr>
      <w:r>
        <w:t>Tell them: “This is an opportunity to practice doing the right thing.”</w:t>
      </w:r>
    </w:p>
    <w:p w14:paraId="002D2627" w14:textId="581AB80E" w:rsidR="00CB459D" w:rsidRDefault="00CB459D" w:rsidP="00C40368">
      <w:pPr>
        <w:pStyle w:val="ListParagraph"/>
        <w:numPr>
          <w:ilvl w:val="0"/>
          <w:numId w:val="1"/>
        </w:numPr>
        <w:spacing w:line="276" w:lineRule="auto"/>
      </w:pPr>
      <w:r>
        <w:t xml:space="preserve">Practice is part of repentance.  Repentance involves </w:t>
      </w:r>
      <w:r w:rsidRPr="00CB459D">
        <w:rPr>
          <w:b/>
        </w:rPr>
        <w:t>stopping</w:t>
      </w:r>
      <w:r>
        <w:t xml:space="preserve"> doing the wrong thing and </w:t>
      </w:r>
      <w:r w:rsidRPr="00CB459D">
        <w:rPr>
          <w:b/>
        </w:rPr>
        <w:t>practicing</w:t>
      </w:r>
      <w:r>
        <w:t xml:space="preserve"> doing the right thing.</w:t>
      </w:r>
    </w:p>
    <w:p w14:paraId="1413D38B" w14:textId="1CDEDF22" w:rsidR="00CB459D" w:rsidRDefault="00CB459D" w:rsidP="00C40368">
      <w:pPr>
        <w:pStyle w:val="ListParagraph"/>
        <w:numPr>
          <w:ilvl w:val="0"/>
          <w:numId w:val="1"/>
        </w:numPr>
        <w:spacing w:line="276" w:lineRule="auto"/>
      </w:pPr>
      <w:r>
        <w:t xml:space="preserve">Identify an area of struggle and give opportunities to practice doing the right thing. Give your child opportunities to think and act differently. </w:t>
      </w:r>
    </w:p>
    <w:p w14:paraId="2D22E455" w14:textId="4E4820E4" w:rsidR="00CB459D" w:rsidRDefault="00CB459D" w:rsidP="00C40368">
      <w:pPr>
        <w:pStyle w:val="ListParagraph"/>
        <w:numPr>
          <w:ilvl w:val="0"/>
          <w:numId w:val="1"/>
        </w:numPr>
        <w:spacing w:line="276" w:lineRule="auto"/>
      </w:pPr>
      <w:r w:rsidRPr="00CB459D">
        <w:rPr>
          <w:b/>
        </w:rPr>
        <w:t>Correction</w:t>
      </w:r>
      <w:r>
        <w:t xml:space="preserve"> only focuses on what a child has done wrong. </w:t>
      </w:r>
      <w:r w:rsidR="00C4335E">
        <w:rPr>
          <w:b/>
        </w:rPr>
        <w:t>Training</w:t>
      </w:r>
      <w:r>
        <w:t xml:space="preserve"> focuses on what the child needs to do differently the next time.</w:t>
      </w:r>
    </w:p>
    <w:p w14:paraId="6207C315" w14:textId="4A3E91AB" w:rsidR="00CB459D" w:rsidRDefault="00CB459D" w:rsidP="00C40368">
      <w:pPr>
        <w:pStyle w:val="ListParagraph"/>
        <w:numPr>
          <w:ilvl w:val="0"/>
          <w:numId w:val="1"/>
        </w:numPr>
        <w:spacing w:line="276" w:lineRule="auto"/>
      </w:pPr>
      <w:r>
        <w:t xml:space="preserve">Don’t just tell kids to “STOP” doing something.  Teach them WHAT to do instead, and HOW to do it! </w:t>
      </w:r>
    </w:p>
    <w:p w14:paraId="5D673079" w14:textId="31902CC6" w:rsidR="00CB459D" w:rsidRDefault="00CB459D" w:rsidP="00C40368">
      <w:pPr>
        <w:pStyle w:val="ListParagraph"/>
        <w:numPr>
          <w:ilvl w:val="0"/>
          <w:numId w:val="1"/>
        </w:numPr>
        <w:spacing w:line="276" w:lineRule="auto"/>
      </w:pPr>
      <w:r>
        <w:t>EX: Kids with ODD have developed a pattern of saying “NO.”  They need to practice saying “Yes, Mom” as part of the instruction routine.</w:t>
      </w:r>
    </w:p>
    <w:p w14:paraId="0312659A" w14:textId="66A87799" w:rsidR="00CB459D" w:rsidRDefault="00CB459D" w:rsidP="00C40368">
      <w:pPr>
        <w:pStyle w:val="ListParagraph"/>
        <w:numPr>
          <w:ilvl w:val="0"/>
          <w:numId w:val="1"/>
        </w:numPr>
        <w:spacing w:line="276" w:lineRule="auto"/>
      </w:pPr>
      <w:r>
        <w:t>Practice sessions help to retrain our kids’ brains and develop new grooves in their minds by developing new patterns of thinking and acting in response to a challenge.</w:t>
      </w:r>
    </w:p>
    <w:p w14:paraId="68011E4B" w14:textId="52275541" w:rsidR="00CB459D" w:rsidRDefault="00CB459D" w:rsidP="00C40368">
      <w:pPr>
        <w:spacing w:line="276" w:lineRule="auto"/>
        <w:ind w:left="360"/>
      </w:pPr>
    </w:p>
    <w:p w14:paraId="7FA58547" w14:textId="6A1D34B1" w:rsidR="00CB459D" w:rsidRDefault="00CB459D" w:rsidP="00C40368">
      <w:pPr>
        <w:spacing w:line="276" w:lineRule="auto"/>
        <w:rPr>
          <w:b/>
        </w:rPr>
      </w:pPr>
      <w:r w:rsidRPr="00CB459D">
        <w:rPr>
          <w:b/>
        </w:rPr>
        <w:lastRenderedPageBreak/>
        <w:t>ENCOURAGE “APPROXIMATE</w:t>
      </w:r>
      <w:r w:rsidR="00C4335E">
        <w:rPr>
          <w:b/>
        </w:rPr>
        <w:t>LY</w:t>
      </w:r>
      <w:r w:rsidRPr="00CB459D">
        <w:rPr>
          <w:b/>
        </w:rPr>
        <w:t>” RIGHT BEHAVIOR</w:t>
      </w:r>
    </w:p>
    <w:p w14:paraId="191C6F40" w14:textId="3CD449B3" w:rsidR="00CB459D" w:rsidRDefault="00CB459D" w:rsidP="00C40368">
      <w:pPr>
        <w:pStyle w:val="ListParagraph"/>
        <w:numPr>
          <w:ilvl w:val="0"/>
          <w:numId w:val="1"/>
        </w:numPr>
        <w:spacing w:line="276" w:lineRule="auto"/>
      </w:pPr>
      <w:r>
        <w:t>Encourage kids for small steps in the right direction</w:t>
      </w:r>
    </w:p>
    <w:p w14:paraId="371C2C2C" w14:textId="6450476C" w:rsidR="00CB459D" w:rsidRDefault="00CB459D" w:rsidP="00C40368">
      <w:pPr>
        <w:pStyle w:val="ListParagraph"/>
        <w:numPr>
          <w:ilvl w:val="0"/>
          <w:numId w:val="1"/>
        </w:numPr>
        <w:spacing w:line="276" w:lineRule="auto"/>
      </w:pPr>
      <w:r>
        <w:t>Don’t wait for perfection before you affirm them</w:t>
      </w:r>
    </w:p>
    <w:p w14:paraId="76D0DC3D" w14:textId="23B75DF5" w:rsidR="00CB459D" w:rsidRDefault="00CB459D" w:rsidP="00C40368">
      <w:pPr>
        <w:pStyle w:val="ListParagraph"/>
        <w:numPr>
          <w:ilvl w:val="0"/>
          <w:numId w:val="1"/>
        </w:numPr>
        <w:spacing w:line="276" w:lineRule="auto"/>
      </w:pPr>
      <w:r>
        <w:t>Allow kids to see their successes</w:t>
      </w:r>
    </w:p>
    <w:p w14:paraId="5141B24B" w14:textId="215A599D" w:rsidR="00CB459D" w:rsidRDefault="00CB459D" w:rsidP="00C40368">
      <w:pPr>
        <w:pStyle w:val="ListParagraph"/>
        <w:numPr>
          <w:ilvl w:val="0"/>
          <w:numId w:val="1"/>
        </w:numPr>
        <w:spacing w:line="276" w:lineRule="auto"/>
      </w:pPr>
      <w:r>
        <w:t>Give them HOPE that they can change</w:t>
      </w:r>
    </w:p>
    <w:p w14:paraId="222C93DC" w14:textId="7ACC2F2A" w:rsidR="00CB459D" w:rsidRDefault="00CB459D" w:rsidP="00C40368">
      <w:pPr>
        <w:pStyle w:val="ListParagraph"/>
        <w:numPr>
          <w:ilvl w:val="0"/>
          <w:numId w:val="1"/>
        </w:numPr>
        <w:spacing w:line="276" w:lineRule="auto"/>
      </w:pPr>
      <w:r>
        <w:t>Success breeds more success</w:t>
      </w:r>
    </w:p>
    <w:p w14:paraId="063A4AE8" w14:textId="6438BF44" w:rsidR="00CB459D" w:rsidRDefault="00CB459D" w:rsidP="00C40368">
      <w:pPr>
        <w:spacing w:line="276" w:lineRule="auto"/>
      </w:pPr>
    </w:p>
    <w:p w14:paraId="1C7DEF06" w14:textId="77777777" w:rsidR="001B39BF" w:rsidRDefault="001B39BF" w:rsidP="00C40368">
      <w:pPr>
        <w:spacing w:line="276" w:lineRule="auto"/>
        <w:rPr>
          <w:b/>
        </w:rPr>
      </w:pPr>
    </w:p>
    <w:p w14:paraId="74E5F97D" w14:textId="7D7B6781" w:rsidR="00CB459D" w:rsidRDefault="00CB459D" w:rsidP="00C40368">
      <w:pPr>
        <w:spacing w:line="276" w:lineRule="auto"/>
        <w:rPr>
          <w:b/>
        </w:rPr>
      </w:pPr>
      <w:r>
        <w:rPr>
          <w:b/>
        </w:rPr>
        <w:t>ACCEPTING NO AS AN ANSWER</w:t>
      </w:r>
    </w:p>
    <w:p w14:paraId="04E3DC93" w14:textId="07812CF3" w:rsidR="00CB459D" w:rsidRPr="00CB459D" w:rsidRDefault="00CB459D" w:rsidP="00C40368">
      <w:pPr>
        <w:pStyle w:val="ListParagraph"/>
        <w:numPr>
          <w:ilvl w:val="0"/>
          <w:numId w:val="1"/>
        </w:numPr>
        <w:spacing w:line="276" w:lineRule="auto"/>
        <w:rPr>
          <w:b/>
        </w:rPr>
      </w:pPr>
      <w:r>
        <w:t>Kids need to learn to live within limits without getting upset.  This is an adult skill.</w:t>
      </w:r>
    </w:p>
    <w:p w14:paraId="01A615B6" w14:textId="72063F90" w:rsidR="00CB459D" w:rsidRPr="00CB459D" w:rsidRDefault="00CB459D" w:rsidP="00C40368">
      <w:pPr>
        <w:pStyle w:val="ListParagraph"/>
        <w:numPr>
          <w:ilvl w:val="0"/>
          <w:numId w:val="1"/>
        </w:numPr>
        <w:spacing w:line="276" w:lineRule="auto"/>
        <w:rPr>
          <w:b/>
        </w:rPr>
      </w:pPr>
      <w:r>
        <w:t xml:space="preserve">This is an issue of contentment:  Can I live within the limits set for me? Can I be content within the limits?  </w:t>
      </w:r>
    </w:p>
    <w:p w14:paraId="74C16F6B" w14:textId="78C84DA3" w:rsidR="00CB459D" w:rsidRPr="00CB459D" w:rsidRDefault="00CB459D" w:rsidP="00C40368">
      <w:pPr>
        <w:pStyle w:val="ListParagraph"/>
        <w:numPr>
          <w:ilvl w:val="0"/>
          <w:numId w:val="1"/>
        </w:numPr>
        <w:spacing w:line="276" w:lineRule="auto"/>
        <w:rPr>
          <w:b/>
        </w:rPr>
      </w:pPr>
      <w:r>
        <w:t>If you can’t learn to live within the limits at home, you’ll have lots of challenges as you grow up:  budgeting money, dieting, addictions, crime, etc.</w:t>
      </w:r>
    </w:p>
    <w:p w14:paraId="37576598" w14:textId="2C23601A" w:rsidR="00CB459D" w:rsidRPr="00CB459D" w:rsidRDefault="00CB459D" w:rsidP="00C40368">
      <w:pPr>
        <w:pStyle w:val="ListParagraph"/>
        <w:numPr>
          <w:ilvl w:val="0"/>
          <w:numId w:val="1"/>
        </w:numPr>
        <w:spacing w:line="276" w:lineRule="auto"/>
        <w:rPr>
          <w:b/>
        </w:rPr>
      </w:pPr>
      <w:r>
        <w:t xml:space="preserve">As parents, we want to bless our children. That’s a good thing!  BUT, some children are “blessed” with more than what their character is able to handle.  </w:t>
      </w:r>
    </w:p>
    <w:p w14:paraId="65FE61F2" w14:textId="6D4D44FF" w:rsidR="00C40368" w:rsidRPr="00C40368" w:rsidRDefault="00CB459D" w:rsidP="00C40368">
      <w:pPr>
        <w:pStyle w:val="ListParagraph"/>
        <w:numPr>
          <w:ilvl w:val="1"/>
          <w:numId w:val="1"/>
        </w:numPr>
        <w:spacing w:line="276" w:lineRule="auto"/>
        <w:rPr>
          <w:b/>
        </w:rPr>
      </w:pPr>
      <w:r>
        <w:rPr>
          <w:b/>
        </w:rPr>
        <w:t xml:space="preserve">Ex: </w:t>
      </w:r>
      <w:r>
        <w:t>giving a child a cell phone or free access to the internet before they are mature enough to handle it.</w:t>
      </w:r>
    </w:p>
    <w:p w14:paraId="485CCCCB" w14:textId="4D7891CB" w:rsidR="00C40368" w:rsidRPr="00C40368" w:rsidRDefault="00C40368" w:rsidP="00C40368">
      <w:pPr>
        <w:pStyle w:val="ListParagraph"/>
        <w:numPr>
          <w:ilvl w:val="1"/>
          <w:numId w:val="1"/>
        </w:numPr>
        <w:spacing w:line="276" w:lineRule="auto"/>
        <w:rPr>
          <w:b/>
        </w:rPr>
      </w:pPr>
      <w:r>
        <w:t>Privilege and responsibility go together.</w:t>
      </w:r>
    </w:p>
    <w:p w14:paraId="257DF609" w14:textId="4974DA18" w:rsidR="00C40368" w:rsidRDefault="00C40368" w:rsidP="00C40368">
      <w:pPr>
        <w:spacing w:line="276" w:lineRule="auto"/>
        <w:rPr>
          <w:b/>
        </w:rPr>
      </w:pPr>
    </w:p>
    <w:p w14:paraId="22DF97D2" w14:textId="1CD3A726" w:rsidR="00C40368" w:rsidRPr="00C40368" w:rsidRDefault="00C40368" w:rsidP="00C40368">
      <w:pPr>
        <w:pStyle w:val="ListParagraph"/>
        <w:numPr>
          <w:ilvl w:val="0"/>
          <w:numId w:val="1"/>
        </w:numPr>
        <w:spacing w:line="276" w:lineRule="auto"/>
        <w:rPr>
          <w:b/>
        </w:rPr>
      </w:pPr>
      <w:r>
        <w:t>People want to go outside the limits for two reasons: identity and pleasure</w:t>
      </w:r>
    </w:p>
    <w:p w14:paraId="7EC0123A" w14:textId="56574513" w:rsidR="00C40368" w:rsidRPr="00C40368" w:rsidRDefault="00C40368" w:rsidP="00C40368">
      <w:pPr>
        <w:pStyle w:val="ListParagraph"/>
        <w:numPr>
          <w:ilvl w:val="0"/>
          <w:numId w:val="1"/>
        </w:numPr>
        <w:spacing w:line="276" w:lineRule="auto"/>
        <w:rPr>
          <w:b/>
        </w:rPr>
      </w:pPr>
      <w:r>
        <w:t xml:space="preserve">Two heart qualities that will help you live within the limits: </w:t>
      </w:r>
    </w:p>
    <w:p w14:paraId="6D01CFE1" w14:textId="4EB61AED" w:rsidR="00C40368" w:rsidRPr="00C40368" w:rsidRDefault="00C40368" w:rsidP="00C40368">
      <w:pPr>
        <w:pStyle w:val="ListParagraph"/>
        <w:numPr>
          <w:ilvl w:val="1"/>
          <w:numId w:val="1"/>
        </w:numPr>
        <w:spacing w:line="276" w:lineRule="auto"/>
      </w:pPr>
      <w:r w:rsidRPr="00C40368">
        <w:rPr>
          <w:b/>
        </w:rPr>
        <w:t>Gratitude</w:t>
      </w:r>
      <w:r w:rsidRPr="00C40368">
        <w:t xml:space="preserve"> – being thankful for what you have and not always wanting what someone else has</w:t>
      </w:r>
    </w:p>
    <w:p w14:paraId="3B33E31E" w14:textId="00F42AF6" w:rsidR="00C40368" w:rsidRDefault="00C40368" w:rsidP="00C40368">
      <w:pPr>
        <w:pStyle w:val="ListParagraph"/>
        <w:numPr>
          <w:ilvl w:val="1"/>
          <w:numId w:val="1"/>
        </w:numPr>
        <w:spacing w:line="276" w:lineRule="auto"/>
      </w:pPr>
      <w:r w:rsidRPr="00C40368">
        <w:rPr>
          <w:b/>
        </w:rPr>
        <w:t>Contentment</w:t>
      </w:r>
      <w:r w:rsidRPr="00C40368">
        <w:t xml:space="preserve"> – the ability to experience joy NOW, without always needing something more</w:t>
      </w:r>
    </w:p>
    <w:p w14:paraId="3220BDF0" w14:textId="73860C54" w:rsidR="00C40368" w:rsidRDefault="00C40368" w:rsidP="00C40368">
      <w:pPr>
        <w:spacing w:line="276" w:lineRule="auto"/>
      </w:pPr>
    </w:p>
    <w:p w14:paraId="7893F1D1" w14:textId="1AF058C5" w:rsidR="00C40368" w:rsidRDefault="00C40368" w:rsidP="00C40368">
      <w:pPr>
        <w:pStyle w:val="ListParagraph"/>
        <w:numPr>
          <w:ilvl w:val="0"/>
          <w:numId w:val="1"/>
        </w:numPr>
        <w:spacing w:line="276" w:lineRule="auto"/>
      </w:pPr>
      <w:r>
        <w:t xml:space="preserve">“I can do all things through Christ who gives me strength.”  </w:t>
      </w:r>
    </w:p>
    <w:p w14:paraId="118A2DC0" w14:textId="3DFF7752" w:rsidR="00C40368" w:rsidRDefault="00C40368" w:rsidP="00C40368">
      <w:pPr>
        <w:pStyle w:val="ListParagraph"/>
        <w:numPr>
          <w:ilvl w:val="1"/>
          <w:numId w:val="1"/>
        </w:numPr>
        <w:spacing w:line="276" w:lineRule="auto"/>
      </w:pPr>
      <w:r>
        <w:t xml:space="preserve">Have you ever looked at the context of this verse?  </w:t>
      </w:r>
    </w:p>
    <w:p w14:paraId="0C915591" w14:textId="6AE7988F" w:rsidR="00C40368" w:rsidRDefault="00C40368" w:rsidP="00C40368">
      <w:pPr>
        <w:pStyle w:val="ListParagraph"/>
        <w:numPr>
          <w:ilvl w:val="1"/>
          <w:numId w:val="1"/>
        </w:numPr>
        <w:spacing w:line="276" w:lineRule="auto"/>
      </w:pPr>
      <w:r>
        <w:t>Philippians 4:11-13</w:t>
      </w:r>
    </w:p>
    <w:p w14:paraId="7AAF9CAC" w14:textId="77777777" w:rsidR="00C40368" w:rsidRDefault="00C40368" w:rsidP="00C40368">
      <w:pPr>
        <w:pStyle w:val="ListParagraph"/>
        <w:spacing w:line="276" w:lineRule="auto"/>
        <w:rPr>
          <w:rFonts w:ascii="Segoe UI" w:eastAsia="Times New Roman" w:hAnsi="Segoe UI" w:cs="Segoe UI"/>
          <w:color w:val="000000"/>
          <w:shd w:val="clear" w:color="auto" w:fill="FFFFFF"/>
        </w:rPr>
      </w:pPr>
    </w:p>
    <w:p w14:paraId="3C1E9BF0" w14:textId="50E58BA0" w:rsidR="00C40368" w:rsidRPr="00C40368" w:rsidRDefault="00C40368" w:rsidP="00C40368">
      <w:pPr>
        <w:pStyle w:val="ListParagraph"/>
        <w:spacing w:line="276" w:lineRule="auto"/>
        <w:rPr>
          <w:rFonts w:eastAsia="Times New Roman" w:cstheme="minorHAnsi"/>
        </w:rPr>
      </w:pPr>
      <w:r>
        <w:rPr>
          <w:rFonts w:eastAsia="Times New Roman" w:cstheme="minorHAnsi"/>
          <w:color w:val="000000"/>
          <w:shd w:val="clear" w:color="auto" w:fill="FFFFFF"/>
        </w:rPr>
        <w:t>“</w:t>
      </w:r>
      <w:r w:rsidRPr="00C40368">
        <w:rPr>
          <w:rFonts w:eastAsia="Times New Roman" w:cstheme="minorHAnsi"/>
          <w:color w:val="000000"/>
          <w:shd w:val="clear" w:color="auto" w:fill="FFFFFF"/>
        </w:rPr>
        <w:t>Not that I am speaking of being in need, for I have learned in whatever situation I am to be content. </w:t>
      </w:r>
      <w:r w:rsidRPr="00C40368">
        <w:rPr>
          <w:rFonts w:eastAsia="Times New Roman" w:cstheme="minorHAnsi"/>
          <w:b/>
          <w:bCs/>
          <w:color w:val="000000"/>
          <w:shd w:val="clear" w:color="auto" w:fill="FFFFFF"/>
          <w:vertAlign w:val="superscript"/>
        </w:rPr>
        <w:t>12 </w:t>
      </w:r>
      <w:r w:rsidRPr="00C40368">
        <w:rPr>
          <w:rFonts w:eastAsia="Times New Roman" w:cstheme="minorHAnsi"/>
          <w:color w:val="000000"/>
          <w:shd w:val="clear" w:color="auto" w:fill="FFFFFF"/>
        </w:rPr>
        <w:t>I know how to be brought low, and I know how to abound. In any and every circumstance, I have learned the secret of facing plenty and hunger, abundance and need. </w:t>
      </w:r>
      <w:r w:rsidRPr="00C40368">
        <w:rPr>
          <w:rFonts w:eastAsia="Times New Roman" w:cstheme="minorHAnsi"/>
          <w:b/>
          <w:bCs/>
          <w:color w:val="000000"/>
          <w:shd w:val="clear" w:color="auto" w:fill="FFFFFF"/>
          <w:vertAlign w:val="superscript"/>
        </w:rPr>
        <w:t>13 </w:t>
      </w:r>
      <w:r w:rsidRPr="00C40368">
        <w:rPr>
          <w:rFonts w:eastAsia="Times New Roman" w:cstheme="minorHAnsi"/>
          <w:color w:val="000000"/>
          <w:shd w:val="clear" w:color="auto" w:fill="FFFFFF"/>
        </w:rPr>
        <w:t>I can do all things through him who strengthens me.</w:t>
      </w:r>
      <w:r>
        <w:rPr>
          <w:rFonts w:eastAsia="Times New Roman" w:cstheme="minorHAnsi"/>
          <w:color w:val="000000"/>
          <w:shd w:val="clear" w:color="auto" w:fill="FFFFFF"/>
        </w:rPr>
        <w:t>”</w:t>
      </w:r>
    </w:p>
    <w:p w14:paraId="51D49A03" w14:textId="45CFC4DF" w:rsidR="00C40368" w:rsidRDefault="00C40368" w:rsidP="00C40368">
      <w:pPr>
        <w:spacing w:line="276" w:lineRule="auto"/>
      </w:pPr>
    </w:p>
    <w:p w14:paraId="4EC06E83" w14:textId="5CD09A8E" w:rsidR="00C40368" w:rsidRDefault="00C40368" w:rsidP="00C40368">
      <w:pPr>
        <w:pStyle w:val="ListParagraph"/>
        <w:numPr>
          <w:ilvl w:val="0"/>
          <w:numId w:val="1"/>
        </w:numPr>
        <w:spacing w:line="276" w:lineRule="auto"/>
      </w:pPr>
      <w:r>
        <w:t>Kids will begin to learn contentment when we don’t give them everything they want. We need to set limits. It’s okay to say NO.</w:t>
      </w:r>
    </w:p>
    <w:p w14:paraId="5FB760E9" w14:textId="6B47300E" w:rsidR="00C40368" w:rsidRDefault="00C40368" w:rsidP="00C40368">
      <w:pPr>
        <w:pStyle w:val="ListParagraph"/>
        <w:numPr>
          <w:ilvl w:val="0"/>
          <w:numId w:val="1"/>
        </w:numPr>
        <w:spacing w:line="276" w:lineRule="auto"/>
      </w:pPr>
      <w:r>
        <w:t>Evidence of a contentment problem: arguing, badgering, whining, complaining</w:t>
      </w:r>
    </w:p>
    <w:p w14:paraId="250B82EC" w14:textId="4A9685A8" w:rsidR="00C40368" w:rsidRDefault="00C40368" w:rsidP="00C40368">
      <w:pPr>
        <w:pStyle w:val="ListParagraph"/>
        <w:numPr>
          <w:ilvl w:val="0"/>
          <w:numId w:val="1"/>
        </w:numPr>
        <w:spacing w:line="276" w:lineRule="auto"/>
      </w:pPr>
      <w:r>
        <w:lastRenderedPageBreak/>
        <w:t xml:space="preserve">Practice phrase: “I’m feeling disappointed, but it’s okay.” </w:t>
      </w:r>
    </w:p>
    <w:p w14:paraId="134B6BD3" w14:textId="4F744728" w:rsidR="00C40368" w:rsidRDefault="00C40368" w:rsidP="00C40368">
      <w:pPr>
        <w:spacing w:line="276" w:lineRule="auto"/>
      </w:pPr>
    </w:p>
    <w:p w14:paraId="363BAB46" w14:textId="023EADB6" w:rsidR="00C40368" w:rsidRDefault="00C40368" w:rsidP="00C40368">
      <w:pPr>
        <w:spacing w:line="276" w:lineRule="auto"/>
        <w:rPr>
          <w:b/>
        </w:rPr>
      </w:pPr>
      <w:r>
        <w:rPr>
          <w:b/>
        </w:rPr>
        <w:t>THE WISE APPEAL</w:t>
      </w:r>
    </w:p>
    <w:p w14:paraId="1CFC4721" w14:textId="49C9CABF" w:rsidR="00C40368" w:rsidRDefault="00C40368" w:rsidP="00C40368">
      <w:pPr>
        <w:spacing w:line="276" w:lineRule="auto"/>
      </w:pPr>
      <w:r>
        <w:t xml:space="preserve">The wise appeal is a skill that kids can learn, only AFTER they have learned to live within their limits and accept no as an answer. This can be used when a child thinks that a “no” answer was given unfairly. This teaches kids how to approach someone in authority who they don’t agree with, in a respectful way. </w:t>
      </w:r>
    </w:p>
    <w:p w14:paraId="5D73DD2C" w14:textId="40F8CE61" w:rsidR="00C40368" w:rsidRDefault="00C40368" w:rsidP="00C40368">
      <w:pPr>
        <w:spacing w:line="276" w:lineRule="auto"/>
      </w:pPr>
    </w:p>
    <w:p w14:paraId="24124092" w14:textId="260B9007" w:rsidR="00C40368" w:rsidRDefault="00C40368" w:rsidP="00C40368">
      <w:pPr>
        <w:pStyle w:val="ListParagraph"/>
        <w:numPr>
          <w:ilvl w:val="0"/>
          <w:numId w:val="5"/>
        </w:numPr>
        <w:spacing w:line="276" w:lineRule="auto"/>
      </w:pPr>
      <w:r>
        <w:t xml:space="preserve">“I understand you want me to ___________ because ______________.” </w:t>
      </w:r>
    </w:p>
    <w:p w14:paraId="02D0F9CB" w14:textId="1DF89B8C" w:rsidR="00C40368" w:rsidRDefault="00C40368" w:rsidP="00C40368">
      <w:pPr>
        <w:pStyle w:val="ListParagraph"/>
        <w:numPr>
          <w:ilvl w:val="0"/>
          <w:numId w:val="5"/>
        </w:numPr>
        <w:spacing w:line="276" w:lineRule="auto"/>
      </w:pPr>
      <w:r>
        <w:t>I have a problem with that because ______________.</w:t>
      </w:r>
    </w:p>
    <w:p w14:paraId="65740E7E" w14:textId="77B0A227" w:rsidR="00C40368" w:rsidRDefault="00C40368" w:rsidP="00C40368">
      <w:pPr>
        <w:pStyle w:val="ListParagraph"/>
        <w:numPr>
          <w:ilvl w:val="0"/>
          <w:numId w:val="5"/>
        </w:numPr>
        <w:spacing w:line="276" w:lineRule="auto"/>
      </w:pPr>
      <w:r>
        <w:t>Here’s a solution that I think we can both agree on:  ____________________.</w:t>
      </w:r>
    </w:p>
    <w:p w14:paraId="306505BE" w14:textId="112E2E8E" w:rsidR="003023B1" w:rsidRDefault="00C40368" w:rsidP="003023B1">
      <w:pPr>
        <w:spacing w:line="276" w:lineRule="auto"/>
        <w:ind w:left="360"/>
      </w:pPr>
      <w:r>
        <w:t xml:space="preserve">The wise appeal does not necessarily mean the parent has to give in. The answer might still be no. </w:t>
      </w:r>
      <w:r w:rsidR="003023B1">
        <w:t xml:space="preserve">The answer might be: “Obey first and then we’ll talk about it.” </w:t>
      </w:r>
    </w:p>
    <w:p w14:paraId="4B7F05BB" w14:textId="77777777" w:rsidR="005168EC" w:rsidRDefault="005168EC" w:rsidP="00C40368">
      <w:pPr>
        <w:spacing w:line="276" w:lineRule="auto"/>
        <w:rPr>
          <w:rFonts w:eastAsia="Times New Roman" w:cs="Segoe UI"/>
          <w:color w:val="000000"/>
          <w:shd w:val="clear" w:color="auto" w:fill="FFFFFF"/>
        </w:rPr>
      </w:pPr>
    </w:p>
    <w:p w14:paraId="21D6DAD9" w14:textId="6F4B6820" w:rsidR="001B39BF" w:rsidRDefault="00AE12A9" w:rsidP="00C40368">
      <w:pPr>
        <w:spacing w:line="276" w:lineRule="auto"/>
        <w:rPr>
          <w:rFonts w:eastAsia="Times New Roman" w:cs="Segoe UI"/>
          <w:b/>
          <w:color w:val="000000"/>
          <w:u w:val="single"/>
          <w:shd w:val="clear" w:color="auto" w:fill="FFFFFF"/>
        </w:rPr>
      </w:pPr>
      <w:r>
        <w:rPr>
          <w:rFonts w:eastAsia="Times New Roman" w:cs="Segoe UI"/>
          <w:b/>
          <w:color w:val="000000"/>
          <w:u w:val="single"/>
          <w:shd w:val="clear" w:color="auto" w:fill="FFFFFF"/>
        </w:rPr>
        <w:t>HOMEWORK</w:t>
      </w:r>
    </w:p>
    <w:p w14:paraId="6EA9383A" w14:textId="77777777" w:rsidR="003023B1" w:rsidRPr="003023B1" w:rsidRDefault="003023B1" w:rsidP="003023B1">
      <w:pPr>
        <w:pStyle w:val="ListParagraph"/>
        <w:numPr>
          <w:ilvl w:val="0"/>
          <w:numId w:val="1"/>
        </w:numPr>
        <w:spacing w:line="276" w:lineRule="auto"/>
        <w:rPr>
          <w:b/>
        </w:rPr>
      </w:pPr>
      <w:r>
        <w:t>Continue with cycle #1 and cycle #2</w:t>
      </w:r>
    </w:p>
    <w:p w14:paraId="43E3AF35" w14:textId="35E0CD2C" w:rsidR="003023B1" w:rsidRPr="003023B1" w:rsidRDefault="003023B1" w:rsidP="003023B1">
      <w:pPr>
        <w:pStyle w:val="ListParagraph"/>
        <w:numPr>
          <w:ilvl w:val="0"/>
          <w:numId w:val="1"/>
        </w:numPr>
        <w:spacing w:line="276" w:lineRule="auto"/>
        <w:rPr>
          <w:b/>
        </w:rPr>
      </w:pPr>
      <w:r>
        <w:t>Continue with T-chart</w:t>
      </w:r>
      <w:r w:rsidR="009264E2">
        <w:t xml:space="preserve"> to work on strongholds</w:t>
      </w:r>
    </w:p>
    <w:p w14:paraId="447FA8A6" w14:textId="0ECD00E6" w:rsidR="003023B1" w:rsidRPr="003023B1" w:rsidRDefault="003023B1" w:rsidP="003023B1">
      <w:pPr>
        <w:pStyle w:val="ListParagraph"/>
        <w:numPr>
          <w:ilvl w:val="0"/>
          <w:numId w:val="1"/>
        </w:numPr>
        <w:spacing w:line="276" w:lineRule="auto"/>
        <w:rPr>
          <w:b/>
        </w:rPr>
      </w:pPr>
      <w:r>
        <w:t>Create opportunities for your child to practice doing the right thing</w:t>
      </w:r>
    </w:p>
    <w:p w14:paraId="3845F3DD" w14:textId="0C2BCE5B" w:rsidR="003023B1" w:rsidRPr="009264E2" w:rsidRDefault="003023B1" w:rsidP="00C40368">
      <w:pPr>
        <w:pStyle w:val="ListParagraph"/>
        <w:numPr>
          <w:ilvl w:val="0"/>
          <w:numId w:val="1"/>
        </w:numPr>
        <w:spacing w:line="276" w:lineRule="auto"/>
        <w:rPr>
          <w:rFonts w:eastAsia="Times New Roman" w:cs="Segoe UI"/>
          <w:b/>
          <w:color w:val="000000"/>
          <w:u w:val="single"/>
          <w:shd w:val="clear" w:color="auto" w:fill="FFFFFF"/>
        </w:rPr>
      </w:pPr>
      <w:r>
        <w:rPr>
          <w:rFonts w:eastAsia="Times New Roman" w:cs="Segoe UI"/>
          <w:color w:val="000000"/>
          <w:shd w:val="clear" w:color="auto" w:fill="FFFFFF"/>
        </w:rPr>
        <w:t>Affirm approximately right behavior</w:t>
      </w:r>
    </w:p>
    <w:p w14:paraId="07982379" w14:textId="095D7D4D" w:rsidR="009264E2" w:rsidRPr="009264E2" w:rsidRDefault="009264E2" w:rsidP="00C40368">
      <w:pPr>
        <w:pStyle w:val="ListParagraph"/>
        <w:numPr>
          <w:ilvl w:val="0"/>
          <w:numId w:val="1"/>
        </w:numPr>
        <w:spacing w:line="276" w:lineRule="auto"/>
        <w:rPr>
          <w:rFonts w:eastAsia="Times New Roman" w:cs="Segoe UI"/>
          <w:b/>
          <w:color w:val="000000"/>
          <w:u w:val="single"/>
          <w:shd w:val="clear" w:color="auto" w:fill="FFFFFF"/>
        </w:rPr>
      </w:pPr>
      <w:r>
        <w:rPr>
          <w:rFonts w:eastAsia="Times New Roman" w:cs="Segoe UI"/>
          <w:color w:val="000000"/>
          <w:shd w:val="clear" w:color="auto" w:fill="FFFFFF"/>
        </w:rPr>
        <w:t>Watch the Week 6 Videos before we meet next.</w:t>
      </w:r>
    </w:p>
    <w:p w14:paraId="629CA4CC" w14:textId="7282B7FE" w:rsidR="009264E2" w:rsidRPr="00491944" w:rsidRDefault="009264E2" w:rsidP="00C40368">
      <w:pPr>
        <w:pStyle w:val="ListParagraph"/>
        <w:numPr>
          <w:ilvl w:val="0"/>
          <w:numId w:val="1"/>
        </w:numPr>
        <w:spacing w:line="276" w:lineRule="auto"/>
        <w:rPr>
          <w:rFonts w:eastAsia="Times New Roman" w:cs="Segoe UI"/>
          <w:b/>
          <w:color w:val="000000"/>
          <w:u w:val="single"/>
          <w:shd w:val="clear" w:color="auto" w:fill="FFFFFF"/>
        </w:rPr>
      </w:pPr>
      <w:r>
        <w:rPr>
          <w:rFonts w:eastAsia="Times New Roman" w:cs="Segoe UI"/>
          <w:color w:val="000000"/>
          <w:shd w:val="clear" w:color="auto" w:fill="FFFFFF"/>
        </w:rPr>
        <w:t>Fill out the</w:t>
      </w:r>
      <w:r w:rsidR="001637A9">
        <w:rPr>
          <w:rFonts w:eastAsia="Times New Roman" w:cs="Segoe UI"/>
          <w:color w:val="000000"/>
          <w:shd w:val="clear" w:color="auto" w:fill="FFFFFF"/>
        </w:rPr>
        <w:t xml:space="preserve"> Week 6</w:t>
      </w:r>
      <w:r>
        <w:rPr>
          <w:rFonts w:eastAsia="Times New Roman" w:cs="Segoe UI"/>
          <w:color w:val="000000"/>
          <w:shd w:val="clear" w:color="auto" w:fill="FFFFFF"/>
        </w:rPr>
        <w:t xml:space="preserve"> Journal Form before our next meeting</w:t>
      </w:r>
    </w:p>
    <w:p w14:paraId="577A3B00" w14:textId="02235F0A" w:rsidR="00340C96" w:rsidRPr="00340C96" w:rsidRDefault="00491944" w:rsidP="00340C96">
      <w:pPr>
        <w:pStyle w:val="ListParagraph"/>
        <w:numPr>
          <w:ilvl w:val="0"/>
          <w:numId w:val="1"/>
        </w:numPr>
        <w:spacing w:line="276" w:lineRule="auto"/>
        <w:rPr>
          <w:rFonts w:eastAsia="Times New Roman" w:cs="Segoe UI"/>
          <w:b/>
          <w:color w:val="000000"/>
          <w:u w:val="single"/>
          <w:shd w:val="clear" w:color="auto" w:fill="FFFFFF"/>
        </w:rPr>
      </w:pPr>
      <w:r>
        <w:rPr>
          <w:rFonts w:eastAsia="Times New Roman" w:cs="Segoe UI"/>
          <w:color w:val="000000"/>
          <w:shd w:val="clear" w:color="auto" w:fill="FFFFFF"/>
        </w:rPr>
        <w:t xml:space="preserve">Resources used in Week 5 include: </w:t>
      </w:r>
      <w:r w:rsidR="00340C96">
        <w:rPr>
          <w:rFonts w:eastAsia="Times New Roman" w:cs="Segoe UI"/>
          <w:color w:val="000000"/>
          <w:shd w:val="clear" w:color="auto" w:fill="FFFFFF"/>
        </w:rPr>
        <w:t>“Coaching Your Child Worksheet” (Parent Portal), “Practicing Doing Right Worksheet” (Parent Portal), “Coaching Infographic” (Coach Portal), “Power of Your Words Infographic” (Coach Portal),</w:t>
      </w:r>
    </w:p>
    <w:p w14:paraId="4D144506" w14:textId="77777777" w:rsidR="00AE12A9" w:rsidRDefault="00AE12A9" w:rsidP="00C40368">
      <w:pPr>
        <w:spacing w:line="276" w:lineRule="auto"/>
        <w:rPr>
          <w:rFonts w:eastAsia="Times New Roman" w:cs="Segoe UI"/>
          <w:b/>
          <w:color w:val="000000"/>
          <w:u w:val="single"/>
          <w:shd w:val="clear" w:color="auto" w:fill="FFFFFF"/>
        </w:rPr>
      </w:pPr>
    </w:p>
    <w:p w14:paraId="630BB531" w14:textId="5127FEA6" w:rsidR="005168EC" w:rsidRPr="005168EC" w:rsidRDefault="009264E2" w:rsidP="00C40368">
      <w:pPr>
        <w:spacing w:line="276" w:lineRule="auto"/>
        <w:rPr>
          <w:rFonts w:eastAsia="Times New Roman" w:cs="Segoe UI"/>
          <w:b/>
          <w:color w:val="000000"/>
          <w:u w:val="single"/>
          <w:shd w:val="clear" w:color="auto" w:fill="FFFFFF"/>
        </w:rPr>
      </w:pPr>
      <w:r>
        <w:rPr>
          <w:rFonts w:eastAsia="Times New Roman" w:cs="Segoe UI"/>
          <w:b/>
          <w:color w:val="000000"/>
          <w:u w:val="single"/>
          <w:shd w:val="clear" w:color="auto" w:fill="FFFFFF"/>
        </w:rPr>
        <w:t>END</w:t>
      </w:r>
      <w:r w:rsidR="005168EC" w:rsidRPr="005168EC">
        <w:rPr>
          <w:rFonts w:eastAsia="Times New Roman" w:cs="Segoe UI"/>
          <w:b/>
          <w:color w:val="000000"/>
          <w:u w:val="single"/>
          <w:shd w:val="clear" w:color="auto" w:fill="FFFFFF"/>
        </w:rPr>
        <w:t xml:space="preserve"> IN PRAYER</w:t>
      </w:r>
    </w:p>
    <w:p w14:paraId="5333139B" w14:textId="19C85B2D" w:rsidR="00144E99" w:rsidRDefault="00144E99" w:rsidP="00C40368">
      <w:pPr>
        <w:spacing w:line="276" w:lineRule="auto"/>
        <w:rPr>
          <w:rFonts w:eastAsia="Times New Roman" w:cs="Times New Roman"/>
        </w:rPr>
      </w:pPr>
    </w:p>
    <w:p w14:paraId="365E9DAC" w14:textId="77777777" w:rsidR="00AE12A9" w:rsidRPr="00144E99" w:rsidRDefault="00AE12A9" w:rsidP="00C40368">
      <w:pPr>
        <w:spacing w:line="276" w:lineRule="auto"/>
        <w:rPr>
          <w:rFonts w:eastAsia="Times New Roman" w:cs="Times New Roman"/>
        </w:rPr>
      </w:pPr>
    </w:p>
    <w:p w14:paraId="69841658" w14:textId="77777777" w:rsidR="00144E99" w:rsidRPr="00144E99" w:rsidRDefault="00144E99" w:rsidP="00C40368">
      <w:pPr>
        <w:spacing w:line="276" w:lineRule="auto"/>
        <w:rPr>
          <w:rFonts w:eastAsia="Times New Roman" w:cs="Times New Roman"/>
        </w:rPr>
      </w:pPr>
    </w:p>
    <w:p w14:paraId="0B5A2389" w14:textId="77777777" w:rsidR="00977888" w:rsidRPr="00144E99" w:rsidRDefault="00977888" w:rsidP="00C40368">
      <w:pPr>
        <w:spacing w:line="276" w:lineRule="auto"/>
      </w:pPr>
    </w:p>
    <w:sectPr w:rsidR="00977888" w:rsidRPr="00144E99" w:rsidSect="005168EC">
      <w:pgSz w:w="12240" w:h="15840"/>
      <w:pgMar w:top="1440" w:right="1440" w:bottom="97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DD66F7"/>
    <w:multiLevelType w:val="hybridMultilevel"/>
    <w:tmpl w:val="5CA0D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A05579"/>
    <w:multiLevelType w:val="hybridMultilevel"/>
    <w:tmpl w:val="D9A07E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5A010C"/>
    <w:multiLevelType w:val="hybridMultilevel"/>
    <w:tmpl w:val="60B477DE"/>
    <w:lvl w:ilvl="0" w:tplc="124E9AE8">
      <w:start w:val="4"/>
      <w:numFmt w:val="bullet"/>
      <w:lvlText w:val="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F0D065A"/>
    <w:multiLevelType w:val="hybridMultilevel"/>
    <w:tmpl w:val="7A742EA8"/>
    <w:lvl w:ilvl="0" w:tplc="413E60D6">
      <w:start w:val="6"/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63D65DB0"/>
    <w:multiLevelType w:val="hybridMultilevel"/>
    <w:tmpl w:val="B492E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237"/>
    <w:rsid w:val="00144E99"/>
    <w:rsid w:val="001637A9"/>
    <w:rsid w:val="001A2CC1"/>
    <w:rsid w:val="001B39BF"/>
    <w:rsid w:val="001F516E"/>
    <w:rsid w:val="003023B1"/>
    <w:rsid w:val="00340C96"/>
    <w:rsid w:val="003445B1"/>
    <w:rsid w:val="003859D1"/>
    <w:rsid w:val="00491944"/>
    <w:rsid w:val="005168EC"/>
    <w:rsid w:val="005965EF"/>
    <w:rsid w:val="006F490A"/>
    <w:rsid w:val="008415FD"/>
    <w:rsid w:val="009264E2"/>
    <w:rsid w:val="00977888"/>
    <w:rsid w:val="00A47BDB"/>
    <w:rsid w:val="00AE12A9"/>
    <w:rsid w:val="00C06237"/>
    <w:rsid w:val="00C2593A"/>
    <w:rsid w:val="00C40368"/>
    <w:rsid w:val="00C4335E"/>
    <w:rsid w:val="00CB459D"/>
    <w:rsid w:val="00E548EC"/>
    <w:rsid w:val="00E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CD931"/>
  <w15:chartTrackingRefBased/>
  <w15:docId w15:val="{FD392291-EB73-284C-87F5-CBE76C085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C062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6237"/>
    <w:pPr>
      <w:ind w:left="720"/>
      <w:contextualSpacing/>
    </w:pPr>
  </w:style>
  <w:style w:type="character" w:customStyle="1" w:styleId="text">
    <w:name w:val="text"/>
    <w:basedOn w:val="DefaultParagraphFont"/>
    <w:rsid w:val="00144E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2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1029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Scott Turansky</cp:lastModifiedBy>
  <cp:revision>6</cp:revision>
  <cp:lastPrinted>2021-10-07T15:43:00Z</cp:lastPrinted>
  <dcterms:created xsi:type="dcterms:W3CDTF">2021-10-14T14:49:00Z</dcterms:created>
  <dcterms:modified xsi:type="dcterms:W3CDTF">2021-12-07T16:51:00Z</dcterms:modified>
</cp:coreProperties>
</file>